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83650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8365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836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A83650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83650" w:rsidRDefault="00D32F09" w:rsidP="00D32F09">
      <w:pPr>
        <w:rPr>
          <w:rFonts w:asciiTheme="minorHAnsi" w:hAnsiTheme="minorHAnsi" w:cs="Arial"/>
          <w:b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Date:</w:t>
      </w:r>
      <w:r w:rsidRPr="00A83650">
        <w:rPr>
          <w:rFonts w:asciiTheme="minorHAnsi" w:hAnsiTheme="minorHAnsi" w:cs="Arial"/>
          <w:b/>
          <w:lang w:val="en-ZA"/>
        </w:rPr>
        <w:tab/>
      </w:r>
      <w:r w:rsidR="00A83650" w:rsidRPr="00A83650">
        <w:rPr>
          <w:rFonts w:asciiTheme="minorHAnsi" w:hAnsiTheme="minorHAnsi" w:cs="Arial"/>
          <w:b/>
          <w:lang w:val="en-ZA"/>
        </w:rPr>
        <w:t>23 February 2016</w:t>
      </w:r>
    </w:p>
    <w:p w:rsidR="00D32F09" w:rsidRPr="00A8365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smallCaps/>
          <w:lang w:val="en-ZA"/>
        </w:rPr>
        <w:t>Subject:</w:t>
      </w:r>
      <w:r w:rsidRPr="00A83650">
        <w:rPr>
          <w:rFonts w:asciiTheme="minorHAnsi" w:hAnsiTheme="minorHAnsi" w:cs="Arial"/>
          <w:b/>
          <w:lang w:val="en-ZA"/>
        </w:rPr>
        <w:t xml:space="preserve">   </w:t>
      </w:r>
      <w:r w:rsidRPr="00A83650">
        <w:rPr>
          <w:rFonts w:asciiTheme="minorHAnsi" w:hAnsiTheme="minorHAnsi" w:cs="Arial"/>
          <w:lang w:val="en-ZA"/>
        </w:rPr>
        <w:t>Tap Issue</w:t>
      </w:r>
    </w:p>
    <w:p w:rsidR="00D32F09" w:rsidRPr="00A8365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83650">
        <w:rPr>
          <w:rFonts w:asciiTheme="minorHAnsi" w:hAnsiTheme="minorHAnsi" w:cs="Arial"/>
          <w:b/>
          <w:i/>
          <w:lang w:val="en-ZA"/>
        </w:rPr>
        <w:t xml:space="preserve">(FIRSTRAND BANK </w:t>
      </w:r>
      <w:proofErr w:type="gramStart"/>
      <w:r w:rsidRPr="00A83650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A83650">
        <w:rPr>
          <w:rFonts w:asciiTheme="minorHAnsi" w:hAnsiTheme="minorHAnsi" w:cs="Arial"/>
          <w:b/>
          <w:i/>
          <w:lang w:val="en-ZA"/>
        </w:rPr>
        <w:t>“FRBI33”)</w:t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  <w:r w:rsidRPr="00A83650">
        <w:rPr>
          <w:rFonts w:asciiTheme="minorHAnsi" w:hAnsiTheme="minorHAnsi" w:cs="Arial"/>
          <w:b/>
          <w:i/>
          <w:lang w:val="en-ZA"/>
        </w:rPr>
        <w:tab/>
      </w:r>
    </w:p>
    <w:p w:rsidR="00D32F09" w:rsidRPr="00A8365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8365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8365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A83650" w:rsidRPr="00A83650">
        <w:rPr>
          <w:rFonts w:asciiTheme="minorHAnsi" w:hAnsiTheme="minorHAnsi" w:cs="Arial"/>
          <w:color w:val="333333"/>
          <w:lang w:val="en-ZA"/>
        </w:rPr>
        <w:t>Tap Issue</w:t>
      </w:r>
      <w:r w:rsidRPr="00A83650">
        <w:rPr>
          <w:rFonts w:asciiTheme="minorHAnsi" w:hAnsiTheme="minorHAnsi" w:cs="Arial"/>
          <w:color w:val="333333"/>
          <w:lang w:val="en-ZA"/>
        </w:rPr>
        <w:t xml:space="preserve"> to </w:t>
      </w:r>
      <w:r w:rsidRPr="00A83650">
        <w:rPr>
          <w:rFonts w:asciiTheme="minorHAnsi" w:hAnsiTheme="minorHAnsi" w:cs="Arial"/>
          <w:b/>
          <w:lang w:val="en-ZA"/>
        </w:rPr>
        <w:t>FIRSTRAND BANK LIMITED</w:t>
      </w:r>
      <w:r w:rsidRPr="00A83650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83650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83650" w:rsidRPr="00A83650">
        <w:rPr>
          <w:rFonts w:asciiTheme="minorHAnsi" w:hAnsiTheme="minorHAnsi" w:cs="Arial"/>
          <w:color w:val="333333"/>
          <w:lang w:val="en-ZA"/>
        </w:rPr>
        <w:t>24 February 2016</w:t>
      </w:r>
      <w:r w:rsidRPr="00A83650">
        <w:rPr>
          <w:rFonts w:asciiTheme="minorHAnsi" w:hAnsiTheme="minorHAnsi" w:cs="Arial"/>
          <w:lang w:val="en-ZA"/>
        </w:rPr>
        <w:t xml:space="preserve">. </w:t>
      </w:r>
    </w:p>
    <w:p w:rsidR="00D32F09" w:rsidRPr="00A8365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8365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INSTRUMENT TYPE: CPI</w:t>
      </w:r>
    </w:p>
    <w:p w:rsidR="00D32F09" w:rsidRPr="00A8365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83650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83650">
        <w:rPr>
          <w:rFonts w:asciiTheme="minorHAnsi" w:hAnsiTheme="minorHAnsi"/>
          <w:b/>
          <w:lang w:val="en-ZA"/>
        </w:rPr>
        <w:t>Tap Amount</w:t>
      </w:r>
      <w:r w:rsidRPr="00A83650">
        <w:rPr>
          <w:rFonts w:asciiTheme="minorHAnsi" w:hAnsiTheme="minorHAnsi"/>
          <w:b/>
          <w:lang w:val="en-ZA"/>
        </w:rPr>
        <w:tab/>
      </w:r>
      <w:r w:rsidR="007A21BD" w:rsidRPr="00A83650">
        <w:rPr>
          <w:rFonts w:asciiTheme="minorHAnsi" w:hAnsiTheme="minorHAnsi"/>
          <w:lang w:val="en-ZA"/>
        </w:rPr>
        <w:t xml:space="preserve">R </w:t>
      </w:r>
      <w:r w:rsidR="00A83650" w:rsidRPr="00A83650">
        <w:rPr>
          <w:rFonts w:asciiTheme="minorHAnsi" w:hAnsiTheme="minorHAnsi" w:cs="Arial"/>
          <w:lang w:val="en-ZA"/>
        </w:rPr>
        <w:t>25</w:t>
      </w:r>
      <w:r w:rsidRPr="00A83650">
        <w:rPr>
          <w:rFonts w:asciiTheme="minorHAnsi" w:hAnsiTheme="minorHAnsi" w:cs="Arial"/>
          <w:lang w:val="en-ZA"/>
        </w:rPr>
        <w:t>0,000,000.00</w:t>
      </w:r>
    </w:p>
    <w:p w:rsidR="00D32F09" w:rsidRPr="00A8365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83650">
        <w:rPr>
          <w:rFonts w:asciiTheme="minorHAnsi" w:hAnsiTheme="minorHAnsi"/>
          <w:b/>
          <w:lang w:val="en-ZA"/>
        </w:rPr>
        <w:t>Total Amount Following Tap Issue</w:t>
      </w:r>
      <w:r w:rsidRPr="00A83650">
        <w:rPr>
          <w:rFonts w:asciiTheme="minorHAnsi" w:hAnsiTheme="minorHAnsi"/>
          <w:b/>
          <w:lang w:val="en-ZA"/>
        </w:rPr>
        <w:tab/>
      </w:r>
      <w:r w:rsidRPr="00A83650">
        <w:rPr>
          <w:rFonts w:asciiTheme="minorHAnsi" w:hAnsiTheme="minorHAnsi" w:cs="Arial"/>
          <w:lang w:val="en-ZA"/>
        </w:rPr>
        <w:t>R</w:t>
      </w:r>
      <w:r w:rsidR="007A21BD" w:rsidRPr="00A83650">
        <w:rPr>
          <w:rFonts w:asciiTheme="minorHAnsi" w:hAnsiTheme="minorHAnsi" w:cs="Arial"/>
          <w:lang w:val="en-ZA"/>
        </w:rPr>
        <w:t xml:space="preserve"> </w:t>
      </w:r>
      <w:r w:rsidR="00A83650" w:rsidRPr="00A83650">
        <w:rPr>
          <w:rFonts w:asciiTheme="minorHAnsi" w:hAnsiTheme="minorHAnsi" w:cs="Arial"/>
          <w:lang w:val="en-ZA"/>
        </w:rPr>
        <w:t>797,900,000.00</w:t>
      </w:r>
    </w:p>
    <w:p w:rsidR="00D32F09" w:rsidRPr="00A8365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Bond Code</w:t>
      </w:r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 w:cs="Arial"/>
          <w:lang w:val="en-ZA"/>
        </w:rPr>
        <w:t>FRBI33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bCs/>
          <w:lang w:val="en-ZA"/>
        </w:rPr>
        <w:t>Nominal Issued</w:t>
      </w:r>
      <w:r w:rsidRPr="00A83650">
        <w:rPr>
          <w:rFonts w:asciiTheme="minorHAnsi" w:hAnsiTheme="minorHAnsi" w:cs="Arial"/>
          <w:lang w:val="en-ZA"/>
        </w:rPr>
        <w:tab/>
      </w:r>
      <w:r w:rsidR="00A83650" w:rsidRPr="00A83650">
        <w:rPr>
          <w:rFonts w:asciiTheme="minorHAnsi" w:hAnsiTheme="minorHAnsi" w:cs="Arial"/>
          <w:lang w:val="en-ZA"/>
        </w:rPr>
        <w:t>2</w:t>
      </w:r>
      <w:r w:rsidRPr="00A83650">
        <w:rPr>
          <w:rFonts w:asciiTheme="minorHAnsi" w:hAnsiTheme="minorHAnsi" w:cs="Arial"/>
          <w:lang w:val="en-ZA"/>
        </w:rPr>
        <w:t>50,000,000.00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bCs/>
          <w:lang w:val="en-ZA"/>
        </w:rPr>
        <w:t>Issue Price</w:t>
      </w:r>
      <w:r w:rsidRPr="00A83650">
        <w:rPr>
          <w:rFonts w:asciiTheme="minorHAnsi" w:hAnsiTheme="minorHAnsi" w:cs="Arial"/>
          <w:lang w:val="en-ZA"/>
        </w:rPr>
        <w:tab/>
      </w:r>
      <w:r w:rsidR="00A83650" w:rsidRPr="00A83650">
        <w:rPr>
          <w:rFonts w:asciiTheme="minorHAnsi" w:hAnsiTheme="minorHAnsi" w:cs="Arial"/>
          <w:lang w:val="en-ZA"/>
        </w:rPr>
        <w:t>190.01465%</w:t>
      </w:r>
    </w:p>
    <w:p w:rsidR="00456B93" w:rsidRPr="00A8365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Coupon</w:t>
      </w:r>
      <w:r w:rsidRPr="00A83650">
        <w:rPr>
          <w:rFonts w:asciiTheme="minorHAnsi" w:hAnsiTheme="minorHAnsi" w:cs="Arial"/>
          <w:b/>
          <w:lang w:val="en-ZA"/>
        </w:rPr>
        <w:tab/>
      </w:r>
      <w:r w:rsidR="00456B93" w:rsidRPr="00A83650">
        <w:rPr>
          <w:rFonts w:asciiTheme="minorHAnsi" w:hAnsiTheme="minorHAnsi" w:cs="Arial"/>
          <w:lang w:val="en-ZA"/>
        </w:rPr>
        <w:t>3.45</w:t>
      </w:r>
      <w:r w:rsidRPr="00A83650">
        <w:rPr>
          <w:rFonts w:asciiTheme="minorHAnsi" w:hAnsiTheme="minorHAnsi" w:cs="Arial"/>
          <w:lang w:val="en-ZA"/>
        </w:rPr>
        <w:t xml:space="preserve">% </w:t>
      </w:r>
    </w:p>
    <w:p w:rsidR="006725A8" w:rsidRPr="00A8365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Coupon Rate Indicator</w:t>
      </w:r>
      <w:r w:rsidRPr="00A83650">
        <w:rPr>
          <w:rFonts w:asciiTheme="minorHAnsi" w:hAnsiTheme="minorHAnsi" w:cs="Arial"/>
          <w:lang w:val="en-ZA"/>
        </w:rPr>
        <w:tab/>
        <w:t>Floating</w:t>
      </w:r>
    </w:p>
    <w:p w:rsidR="00D32F09" w:rsidRPr="00A83650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Trade Type</w:t>
      </w:r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 w:cs="Arial"/>
          <w:lang w:val="en-ZA"/>
        </w:rPr>
        <w:t>Yield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Final Maturity Date</w:t>
      </w:r>
      <w:r w:rsidRPr="00A83650">
        <w:rPr>
          <w:rFonts w:asciiTheme="minorHAnsi" w:hAnsiTheme="minorHAnsi" w:cs="Arial"/>
          <w:lang w:val="en-ZA"/>
        </w:rPr>
        <w:tab/>
        <w:t>7 December 2033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Books Close</w:t>
      </w:r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 w:cs="Arial"/>
          <w:lang w:val="en-ZA"/>
        </w:rPr>
        <w:t>2 June, 2 December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Interest Date(s)</w:t>
      </w:r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 w:cs="Arial"/>
          <w:lang w:val="en-ZA"/>
        </w:rPr>
        <w:t>7 June, 7 December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Last Day to Register</w:t>
      </w:r>
      <w:r w:rsidRPr="00A83650">
        <w:rPr>
          <w:rFonts w:asciiTheme="minorHAnsi" w:hAnsiTheme="minorHAnsi" w:cs="Arial"/>
          <w:b/>
          <w:lang w:val="en-ZA"/>
        </w:rPr>
        <w:tab/>
      </w:r>
      <w:r w:rsidR="00456B93" w:rsidRPr="00A83650">
        <w:rPr>
          <w:rFonts w:asciiTheme="minorHAnsi" w:hAnsiTheme="minorHAnsi" w:cs="Arial"/>
          <w:lang w:val="en-ZA"/>
        </w:rPr>
        <w:t>By 17:00 on</w:t>
      </w:r>
      <w:r w:rsidR="00456B93" w:rsidRPr="00A83650">
        <w:rPr>
          <w:rFonts w:asciiTheme="minorHAnsi" w:hAnsiTheme="minorHAnsi" w:cs="Arial"/>
          <w:b/>
          <w:lang w:val="en-ZA"/>
        </w:rPr>
        <w:t xml:space="preserve"> </w:t>
      </w:r>
      <w:r w:rsidRPr="00A83650">
        <w:rPr>
          <w:rFonts w:asciiTheme="minorHAnsi" w:hAnsiTheme="minorHAnsi" w:cs="Arial"/>
          <w:lang w:val="en-ZA"/>
        </w:rPr>
        <w:t>1 June, 1 December</w:t>
      </w:r>
    </w:p>
    <w:p w:rsidR="00D32F09" w:rsidRPr="00A8365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Issue Date</w:t>
      </w:r>
      <w:r w:rsidRPr="00A83650">
        <w:rPr>
          <w:rFonts w:asciiTheme="minorHAnsi" w:hAnsiTheme="minorHAnsi" w:cs="Arial"/>
          <w:b/>
          <w:lang w:val="en-ZA"/>
        </w:rPr>
        <w:tab/>
      </w:r>
      <w:r w:rsidR="00A83650" w:rsidRPr="00A83650">
        <w:rPr>
          <w:rFonts w:asciiTheme="minorHAnsi" w:hAnsiTheme="minorHAnsi" w:cs="Arial"/>
          <w:lang w:val="en-ZA"/>
        </w:rPr>
        <w:t>24 February 2016</w:t>
      </w:r>
    </w:p>
    <w:p w:rsidR="00A83650" w:rsidRPr="00A83650" w:rsidRDefault="00A83650" w:rsidP="00A83650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/>
          <w:b/>
          <w:lang w:val="en-ZA"/>
        </w:rPr>
        <w:t>Date Convention</w:t>
      </w:r>
      <w:r w:rsidRPr="00A83650">
        <w:rPr>
          <w:rFonts w:asciiTheme="minorHAnsi" w:hAnsiTheme="minorHAnsi"/>
          <w:b/>
          <w:lang w:val="en-ZA"/>
        </w:rPr>
        <w:tab/>
      </w:r>
      <w:r w:rsidRPr="00A83650">
        <w:rPr>
          <w:rFonts w:asciiTheme="minorHAnsi" w:hAnsiTheme="minorHAnsi"/>
          <w:lang w:val="en-ZA"/>
        </w:rPr>
        <w:t>Following</w:t>
      </w:r>
    </w:p>
    <w:p w:rsidR="00D32F09" w:rsidRPr="00A8365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650">
        <w:rPr>
          <w:rFonts w:asciiTheme="minorHAnsi" w:hAnsiTheme="minorHAnsi"/>
          <w:b/>
          <w:lang w:val="en-ZA"/>
        </w:rPr>
        <w:t>Interest Commencement Date</w:t>
      </w:r>
      <w:r w:rsidRPr="00A83650">
        <w:rPr>
          <w:rFonts w:asciiTheme="minorHAnsi" w:hAnsiTheme="minorHAnsi"/>
          <w:lang w:val="en-ZA"/>
        </w:rPr>
        <w:tab/>
      </w:r>
      <w:r w:rsidR="007A21BD" w:rsidRPr="00CE67DE">
        <w:rPr>
          <w:rFonts w:asciiTheme="minorHAnsi" w:hAnsiTheme="minorHAnsi" w:cs="Arial"/>
          <w:highlight w:val="yellow"/>
          <w:lang w:val="en-ZA"/>
        </w:rPr>
        <w:t xml:space="preserve">7 </w:t>
      </w:r>
      <w:r w:rsidR="00CE67DE" w:rsidRPr="00CE67DE">
        <w:rPr>
          <w:rFonts w:asciiTheme="minorHAnsi" w:hAnsiTheme="minorHAnsi" w:cs="Arial"/>
          <w:highlight w:val="yellow"/>
          <w:lang w:val="en-ZA"/>
        </w:rPr>
        <w:t>December 2015</w:t>
      </w:r>
      <w:bookmarkStart w:id="0" w:name="_GoBack"/>
      <w:bookmarkEnd w:id="0"/>
    </w:p>
    <w:p w:rsidR="00A83650" w:rsidRPr="00A83650" w:rsidRDefault="00A83650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650">
        <w:rPr>
          <w:rFonts w:asciiTheme="minorHAnsi" w:hAnsiTheme="minorHAnsi"/>
          <w:b/>
          <w:lang w:val="en-ZA"/>
        </w:rPr>
        <w:t>Base CPI</w:t>
      </w:r>
      <w:r w:rsidRPr="00A83650">
        <w:rPr>
          <w:rFonts w:asciiTheme="minorHAnsi" w:hAnsiTheme="minorHAnsi"/>
          <w:b/>
          <w:lang w:val="en-ZA"/>
        </w:rPr>
        <w:tab/>
      </w:r>
      <w:r w:rsidRPr="00A83650">
        <w:rPr>
          <w:rFonts w:asciiTheme="minorHAnsi" w:hAnsiTheme="minorHAnsi"/>
          <w:lang w:val="en-ZA"/>
        </w:rPr>
        <w:t>60.63344</w:t>
      </w:r>
    </w:p>
    <w:p w:rsidR="00D32F09" w:rsidRPr="00A8365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650">
        <w:rPr>
          <w:rFonts w:asciiTheme="minorHAnsi" w:hAnsiTheme="minorHAnsi"/>
          <w:b/>
          <w:lang w:val="en-ZA"/>
        </w:rPr>
        <w:t>First Interest Date</w:t>
      </w:r>
      <w:r w:rsidRPr="00A83650">
        <w:rPr>
          <w:rFonts w:asciiTheme="minorHAnsi" w:hAnsiTheme="minorHAnsi"/>
          <w:b/>
          <w:lang w:val="en-ZA"/>
        </w:rPr>
        <w:tab/>
      </w:r>
      <w:r w:rsidR="007A21BD" w:rsidRPr="00A83650">
        <w:rPr>
          <w:rFonts w:asciiTheme="minorHAnsi" w:hAnsiTheme="minorHAnsi" w:cs="Arial"/>
          <w:lang w:val="en-ZA"/>
        </w:rPr>
        <w:t>7 December 2015</w:t>
      </w:r>
    </w:p>
    <w:p w:rsidR="00D32F09" w:rsidRPr="00A83650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83650">
        <w:rPr>
          <w:rFonts w:asciiTheme="minorHAnsi" w:hAnsiTheme="minorHAnsi" w:cs="Arial"/>
          <w:b/>
          <w:lang w:val="en-ZA"/>
        </w:rPr>
        <w:t>ISIN No.</w:t>
      </w:r>
      <w:proofErr w:type="gramEnd"/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650">
        <w:rPr>
          <w:rFonts w:asciiTheme="minorHAnsi" w:hAnsiTheme="minorHAnsi" w:cs="Arial"/>
          <w:b/>
          <w:lang w:val="en-ZA"/>
        </w:rPr>
        <w:t>Additional Information</w:t>
      </w:r>
      <w:r w:rsidRPr="00A83650">
        <w:rPr>
          <w:rFonts w:asciiTheme="minorHAnsi" w:hAnsiTheme="minorHAnsi" w:cs="Arial"/>
          <w:b/>
          <w:lang w:val="en-ZA"/>
        </w:rPr>
        <w:tab/>
      </w:r>
      <w:r w:rsidRPr="00A83650"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56B93" w:rsidRDefault="00A83650" w:rsidP="00456B9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456B93">
        <w:rPr>
          <w:rFonts w:asciiTheme="minorHAnsi" w:hAnsiTheme="minorHAnsi" w:cs="Arial"/>
          <w:lang w:val="en-ZA"/>
        </w:rPr>
        <w:tab/>
        <w:t>RMB</w:t>
      </w:r>
      <w:r w:rsidR="00456B93">
        <w:rPr>
          <w:rFonts w:asciiTheme="minorHAnsi" w:hAnsiTheme="minorHAnsi" w:cs="Arial"/>
          <w:lang w:val="en-ZA"/>
        </w:rPr>
        <w:tab/>
        <w:t>+27 11 2824</w:t>
      </w:r>
      <w:r>
        <w:rPr>
          <w:rFonts w:asciiTheme="minorHAnsi" w:hAnsiTheme="minorHAnsi" w:cs="Arial"/>
          <w:lang w:val="en-ZA"/>
        </w:rPr>
        <w:t>874</w:t>
      </w:r>
    </w:p>
    <w:p w:rsidR="00456B93" w:rsidRDefault="00456B93" w:rsidP="00456B9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+27 11 5207222</w:t>
      </w:r>
    </w:p>
    <w:p w:rsidR="00456B93" w:rsidRDefault="00456B93" w:rsidP="00456B9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+27 11 5207982</w:t>
      </w:r>
    </w:p>
    <w:p w:rsidR="00456B93" w:rsidRPr="00036DE6" w:rsidRDefault="00A83650" w:rsidP="00456B9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456B93">
        <w:rPr>
          <w:rFonts w:asciiTheme="minorHAnsi" w:hAnsiTheme="minorHAnsi" w:cs="Arial"/>
          <w:lang w:val="en-ZA"/>
        </w:rPr>
        <w:tab/>
        <w:t>JSE</w:t>
      </w:r>
      <w:r w:rsidR="00456B93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6B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6B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6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6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B9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1BD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65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E67DE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D21140A-F1C9-4FBB-B8F4-73023C359B8D}"/>
</file>

<file path=customXml/itemProps2.xml><?xml version="1.0" encoding="utf-8"?>
<ds:datastoreItem xmlns:ds="http://schemas.openxmlformats.org/officeDocument/2006/customXml" ds:itemID="{40F906AD-D64F-4FAB-8256-4609ED1F7775}"/>
</file>

<file path=customXml/itemProps3.xml><?xml version="1.0" encoding="utf-8"?>
<ds:datastoreItem xmlns:ds="http://schemas.openxmlformats.org/officeDocument/2006/customXml" ds:itemID="{7953FB67-4821-4CB5-8329-A4ADF985B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2016-02-23T11:29:00Z</dcterms:created>
  <dcterms:modified xsi:type="dcterms:W3CDTF">2016-02-23T12:46:00Z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Order">
    <vt:r8>141500</vt:r8>
  </property>
  <property fmtid="{D5CDD505-2E9C-101B-9397-08002B2CF9AE}" pid="5" name="TemplateUrl">
    <vt:lpwstr/>
  </property>
  <property fmtid="{D5CDD505-2E9C-101B-9397-08002B2CF9AE}" pid="6" name="JSENaviga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